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9D" w:rsidRPr="00561F6C" w:rsidRDefault="00410DBA" w:rsidP="00292DB2">
      <w:pPr>
        <w:jc w:val="center"/>
        <w:rPr>
          <w:rFonts w:eastAsia="HG創英角ｺﾞｼｯｸUB"/>
          <w:sz w:val="28"/>
        </w:rPr>
      </w:pPr>
      <w:r w:rsidRPr="00561F6C">
        <w:rPr>
          <w:rFonts w:eastAsia="HG創英角ｺﾞｼｯｸUB"/>
          <w:b/>
          <w:sz w:val="28"/>
        </w:rPr>
        <w:t>Grant Application</w:t>
      </w:r>
      <w:r w:rsidRPr="00561F6C">
        <w:rPr>
          <w:rFonts w:eastAsia="HG創英角ｺﾞｼｯｸUB" w:hint="eastAsia"/>
          <w:b/>
          <w:sz w:val="28"/>
        </w:rPr>
        <w:t xml:space="preserve"> for </w:t>
      </w:r>
      <w:r w:rsidR="00292DB2" w:rsidRPr="00292DB2">
        <w:rPr>
          <w:rFonts w:eastAsia="HG創英角ｺﾞｼｯｸUB" w:hint="eastAsia"/>
          <w:b/>
          <w:sz w:val="28"/>
        </w:rPr>
        <w:t xml:space="preserve">The </w:t>
      </w:r>
      <w:r w:rsidR="00FD25A3">
        <w:rPr>
          <w:rFonts w:eastAsia="HG創英角ｺﾞｼｯｸUB" w:hint="eastAsia"/>
          <w:b/>
          <w:sz w:val="28"/>
        </w:rPr>
        <w:t>4</w:t>
      </w:r>
      <w:r w:rsidR="00292DB2" w:rsidRPr="00FD25A3">
        <w:rPr>
          <w:rFonts w:eastAsia="HG創英角ｺﾞｼｯｸUB" w:hint="eastAsia"/>
          <w:b/>
          <w:sz w:val="28"/>
          <w:vertAlign w:val="superscript"/>
        </w:rPr>
        <w:t>th</w:t>
      </w:r>
      <w:r w:rsidR="00FD25A3">
        <w:rPr>
          <w:rFonts w:eastAsia="HG創英角ｺﾞｼｯｸUB" w:hint="eastAsia"/>
          <w:b/>
          <w:sz w:val="28"/>
        </w:rPr>
        <w:t xml:space="preserve"> </w:t>
      </w:r>
      <w:proofErr w:type="spellStart"/>
      <w:r w:rsidR="00292DB2" w:rsidRPr="00292DB2">
        <w:rPr>
          <w:rFonts w:eastAsia="HG創英角ｺﾞｼｯｸUB"/>
          <w:b/>
          <w:sz w:val="28"/>
        </w:rPr>
        <w:t>Technova</w:t>
      </w:r>
      <w:proofErr w:type="spellEnd"/>
      <w:r w:rsidR="00292DB2" w:rsidRPr="00292DB2">
        <w:rPr>
          <w:rFonts w:eastAsia="HG創英角ｺﾞｼｯｸUB"/>
          <w:b/>
          <w:sz w:val="28"/>
        </w:rPr>
        <w:t xml:space="preserve"> Award</w:t>
      </w:r>
    </w:p>
    <w:p w:rsidR="00193097" w:rsidRPr="00292DB2" w:rsidRDefault="00193097"/>
    <w:p w:rsidR="00193097" w:rsidRDefault="00410DBA" w:rsidP="00410DBA">
      <w:pPr>
        <w:wordWrap w:val="0"/>
        <w:jc w:val="right"/>
      </w:pPr>
      <w:r>
        <w:rPr>
          <w:rFonts w:hint="eastAsia"/>
        </w:rPr>
        <w:t>Date of Submission (</w:t>
      </w:r>
      <w:r w:rsidR="00561F6C">
        <w:rPr>
          <w:rFonts w:hint="eastAsia"/>
        </w:rPr>
        <w:t xml:space="preserve">DD/MM/YY):      /      /   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351"/>
        <w:gridCol w:w="4971"/>
      </w:tblGrid>
      <w:tr w:rsidR="00193097" w:rsidTr="008974B1">
        <w:tc>
          <w:tcPr>
            <w:tcW w:w="4351" w:type="dxa"/>
          </w:tcPr>
          <w:p w:rsidR="00193097" w:rsidRDefault="00CD7A9F" w:rsidP="00CD7A9F">
            <w:r>
              <w:rPr>
                <w:rFonts w:hint="eastAsia"/>
              </w:rPr>
              <w:t>Name</w:t>
            </w:r>
            <w:r w:rsidR="00410DBA" w:rsidRPr="00410DBA">
              <w:t xml:space="preserve"> </w:t>
            </w:r>
            <w:r>
              <w:rPr>
                <w:rFonts w:hint="eastAsia"/>
              </w:rPr>
              <w:t xml:space="preserve">of Applicant </w:t>
            </w:r>
            <w:r w:rsidR="00410DBA" w:rsidRPr="00410DBA">
              <w:t>(Last, first, middle)</w:t>
            </w:r>
          </w:p>
        </w:tc>
        <w:tc>
          <w:tcPr>
            <w:tcW w:w="4971" w:type="dxa"/>
          </w:tcPr>
          <w:p w:rsidR="00410DBA" w:rsidRDefault="00410DBA" w:rsidP="00BB141F">
            <w:r>
              <w:rPr>
                <w:rFonts w:hint="eastAsia"/>
              </w:rPr>
              <w:t>Date of Birth</w:t>
            </w:r>
            <w:r w:rsidRPr="00410DBA">
              <w:t xml:space="preserve"> (DD/MM/YY):</w:t>
            </w:r>
          </w:p>
          <w:p w:rsidR="00193097" w:rsidRDefault="00410DBA" w:rsidP="00BB141F">
            <w:pPr>
              <w:ind w:firstLineChars="200" w:firstLine="420"/>
            </w:pPr>
            <w:r w:rsidRPr="00410DBA">
              <w:t xml:space="preserve">      /      /     </w:t>
            </w:r>
          </w:p>
        </w:tc>
        <w:bookmarkStart w:id="0" w:name="_GoBack"/>
        <w:bookmarkEnd w:id="0"/>
      </w:tr>
      <w:tr w:rsidR="00193097" w:rsidRPr="00193097" w:rsidTr="008974B1">
        <w:trPr>
          <w:trHeight w:val="1306"/>
        </w:trPr>
        <w:tc>
          <w:tcPr>
            <w:tcW w:w="4351" w:type="dxa"/>
          </w:tcPr>
          <w:p w:rsidR="00410DBA" w:rsidRDefault="00410DBA" w:rsidP="00BB141F">
            <w:r w:rsidRPr="00410DBA">
              <w:t>P</w:t>
            </w:r>
            <w:r w:rsidR="00CD7A9F">
              <w:rPr>
                <w:rFonts w:hint="eastAsia"/>
              </w:rPr>
              <w:t>osition</w:t>
            </w:r>
            <w:r w:rsidRPr="00410DBA">
              <w:t xml:space="preserve"> T</w:t>
            </w:r>
            <w:r w:rsidR="00CD7A9F">
              <w:rPr>
                <w:rFonts w:hint="eastAsia"/>
              </w:rPr>
              <w:t>itle</w:t>
            </w:r>
          </w:p>
          <w:p w:rsidR="00193097" w:rsidRDefault="00193097" w:rsidP="00BB141F"/>
          <w:p w:rsidR="00410DBA" w:rsidRDefault="000E5116" w:rsidP="003B1CE2">
            <w:r>
              <w:rPr>
                <w:rFonts w:hint="eastAsia"/>
              </w:rPr>
              <w:t>N</w:t>
            </w:r>
            <w:r w:rsidR="00CD7A9F">
              <w:rPr>
                <w:rFonts w:hint="eastAsia"/>
              </w:rPr>
              <w:t>ame</w:t>
            </w:r>
            <w:r>
              <w:rPr>
                <w:rFonts w:hint="eastAsia"/>
              </w:rPr>
              <w:t xml:space="preserve"> of</w:t>
            </w:r>
            <w:r>
              <w:t xml:space="preserve"> O</w:t>
            </w:r>
            <w:r w:rsidR="00CD7A9F">
              <w:rPr>
                <w:rFonts w:hint="eastAsia"/>
              </w:rPr>
              <w:t>rganization</w:t>
            </w:r>
          </w:p>
        </w:tc>
        <w:tc>
          <w:tcPr>
            <w:tcW w:w="4971" w:type="dxa"/>
          </w:tcPr>
          <w:p w:rsidR="00193097" w:rsidRDefault="002D3292" w:rsidP="00EF44BD">
            <w:pPr>
              <w:ind w:right="105"/>
              <w:jc w:val="right"/>
            </w:pPr>
            <w:r>
              <w:t>Personal</w:t>
            </w:r>
            <w:r w:rsidR="000E5116">
              <w:rPr>
                <w:rFonts w:hint="eastAsia"/>
              </w:rPr>
              <w:t xml:space="preserve"> Address</w:t>
            </w:r>
            <w:r w:rsidR="00EF44BD">
              <w:rPr>
                <w:rFonts w:hint="eastAsia"/>
              </w:rPr>
              <w:t xml:space="preserve"> </w:t>
            </w:r>
            <w:r w:rsidR="00EF44BD">
              <w:t xml:space="preserve">        </w:t>
            </w:r>
            <w:proofErr w:type="gramStart"/>
            <w:r w:rsidR="00EF44BD">
              <w:t xml:space="preserve">   </w:t>
            </w:r>
            <w:r w:rsidR="003B1CE2" w:rsidRPr="000E5116">
              <w:t>(</w:t>
            </w:r>
            <w:proofErr w:type="gramEnd"/>
            <w:r w:rsidR="00EF44BD">
              <w:t xml:space="preserve">  </w:t>
            </w:r>
            <w:r w:rsidR="003B1CE2">
              <w:t>)</w:t>
            </w:r>
            <w:r w:rsidR="003B1CE2" w:rsidRPr="000E5116">
              <w:t xml:space="preserve"> </w:t>
            </w:r>
            <w:r w:rsidR="003B1CE2">
              <w:rPr>
                <w:rFonts w:hint="eastAsia"/>
              </w:rPr>
              <w:t xml:space="preserve">check </w:t>
            </w:r>
            <w:r w:rsidR="003B1CE2">
              <w:t>if</w:t>
            </w:r>
            <w:r w:rsidR="003B1CE2">
              <w:rPr>
                <w:rFonts w:hint="eastAsia"/>
              </w:rPr>
              <w:t xml:space="preserve"> </w:t>
            </w:r>
            <w:r w:rsidR="00EF44BD">
              <w:t xml:space="preserve">used as </w:t>
            </w:r>
            <w:r w:rsidR="000E5116">
              <w:rPr>
                <w:rFonts w:hint="eastAsia"/>
              </w:rPr>
              <w:t>Mailing Address</w:t>
            </w:r>
          </w:p>
          <w:p w:rsidR="00193097" w:rsidRPr="00BB141F" w:rsidRDefault="00193097" w:rsidP="00BB141F"/>
          <w:p w:rsidR="00193097" w:rsidRDefault="002D3292" w:rsidP="00BB141F">
            <w:r>
              <w:t>Personal</w:t>
            </w:r>
            <w:r w:rsidR="003B1CE2">
              <w:t xml:space="preserve"> </w:t>
            </w:r>
            <w:r w:rsidR="000E5116" w:rsidRPr="000E5116">
              <w:t>T</w:t>
            </w:r>
            <w:r w:rsidR="00CD7A9F">
              <w:rPr>
                <w:rFonts w:hint="eastAsia"/>
              </w:rPr>
              <w:t>elephone</w:t>
            </w:r>
            <w:r w:rsidR="000E5116" w:rsidRPr="000E5116">
              <w:t xml:space="preserve"> and F</w:t>
            </w:r>
            <w:r w:rsidR="00CD7A9F">
              <w:rPr>
                <w:rFonts w:hint="eastAsia"/>
              </w:rPr>
              <w:t>ax</w:t>
            </w:r>
            <w:r w:rsidR="003B1CE2">
              <w:t xml:space="preserve"> (</w:t>
            </w:r>
            <w:r w:rsidR="000E5116" w:rsidRPr="000E5116">
              <w:t>Area code, number</w:t>
            </w:r>
            <w:r w:rsidR="003B1CE2">
              <w:t>)</w:t>
            </w:r>
          </w:p>
          <w:p w:rsidR="000E5116" w:rsidRPr="00193097" w:rsidRDefault="000E5116" w:rsidP="00BB141F"/>
        </w:tc>
      </w:tr>
      <w:tr w:rsidR="00193097" w:rsidTr="008974B1">
        <w:trPr>
          <w:trHeight w:val="1964"/>
        </w:trPr>
        <w:tc>
          <w:tcPr>
            <w:tcW w:w="9322" w:type="dxa"/>
            <w:gridSpan w:val="2"/>
          </w:tcPr>
          <w:p w:rsidR="00CA30D3" w:rsidRDefault="000E5116" w:rsidP="00CA30D3">
            <w:r>
              <w:t>A</w:t>
            </w:r>
            <w:r w:rsidR="00CD7A9F">
              <w:rPr>
                <w:rFonts w:hint="eastAsia"/>
              </w:rPr>
              <w:t>ddress</w:t>
            </w:r>
            <w:r w:rsidR="00BB141F">
              <w:rPr>
                <w:rFonts w:hint="eastAsia"/>
              </w:rPr>
              <w:t xml:space="preserve"> of </w:t>
            </w:r>
            <w:r>
              <w:t>O</w:t>
            </w:r>
            <w:r w:rsidR="00CD7A9F">
              <w:rPr>
                <w:rFonts w:hint="eastAsia"/>
              </w:rPr>
              <w:t>rganization</w:t>
            </w:r>
            <w:r w:rsidR="00B9519B">
              <w:rPr>
                <w:rFonts w:hint="eastAsia"/>
              </w:rPr>
              <w:t xml:space="preserve"> </w:t>
            </w:r>
            <w:r w:rsidR="003B1CE2">
              <w:t xml:space="preserve">         </w:t>
            </w:r>
            <w:r w:rsidR="00B9519B">
              <w:rPr>
                <w:rFonts w:hint="eastAsia"/>
              </w:rPr>
              <w:t xml:space="preserve">         </w:t>
            </w:r>
            <w:r w:rsidR="00CA30D3">
              <w:rPr>
                <w:rFonts w:hint="eastAsia"/>
              </w:rPr>
              <w:t xml:space="preserve">  </w:t>
            </w:r>
            <w:r w:rsidR="00CD7A9F">
              <w:rPr>
                <w:rFonts w:hint="eastAsia"/>
              </w:rPr>
              <w:t xml:space="preserve">      </w:t>
            </w:r>
            <w:proofErr w:type="gramStart"/>
            <w:r w:rsidR="00CD7A9F">
              <w:rPr>
                <w:rFonts w:hint="eastAsia"/>
              </w:rPr>
              <w:t xml:space="preserve"> </w:t>
            </w:r>
            <w:r w:rsidR="003B1CE2">
              <w:rPr>
                <w:rFonts w:hint="eastAsia"/>
              </w:rPr>
              <w:t xml:space="preserve">  </w:t>
            </w:r>
            <w:r w:rsidR="00CA30D3" w:rsidRPr="000E5116">
              <w:t>(</w:t>
            </w:r>
            <w:proofErr w:type="gramEnd"/>
            <w:r w:rsidR="00CA30D3" w:rsidRPr="000E5116">
              <w:t xml:space="preserve"> </w:t>
            </w:r>
            <w:r w:rsidR="00CA30D3">
              <w:rPr>
                <w:rFonts w:hint="eastAsia"/>
              </w:rPr>
              <w:t xml:space="preserve"> </w:t>
            </w:r>
            <w:r w:rsidR="00CA30D3" w:rsidRPr="000E5116">
              <w:t xml:space="preserve">) check </w:t>
            </w:r>
            <w:r w:rsidR="00EF44BD">
              <w:t>if used as</w:t>
            </w:r>
            <w:r w:rsidR="00CA30D3" w:rsidRPr="000E5116">
              <w:t xml:space="preserve"> Mailing Address</w:t>
            </w:r>
          </w:p>
          <w:p w:rsidR="000E5116" w:rsidRPr="00CD7A9F" w:rsidRDefault="000E5116" w:rsidP="00BB141F"/>
          <w:p w:rsidR="000E5116" w:rsidRDefault="000E5116" w:rsidP="00BB141F"/>
          <w:p w:rsidR="000E5116" w:rsidRDefault="000E5116" w:rsidP="00BB141F">
            <w:r>
              <w:t>T</w:t>
            </w:r>
            <w:r w:rsidR="00CD7A9F">
              <w:t>elephone</w:t>
            </w:r>
            <w:r>
              <w:t xml:space="preserve"> </w:t>
            </w:r>
            <w:r>
              <w:rPr>
                <w:rFonts w:hint="eastAsia"/>
              </w:rPr>
              <w:t>and</w:t>
            </w:r>
            <w:r>
              <w:t xml:space="preserve"> F</w:t>
            </w:r>
            <w:r w:rsidR="00CD7A9F">
              <w:rPr>
                <w:rFonts w:hint="eastAsia"/>
              </w:rPr>
              <w:t>ax</w:t>
            </w:r>
            <w:r w:rsidR="003B1CE2">
              <w:t xml:space="preserve"> of O</w:t>
            </w:r>
            <w:r w:rsidR="003B1CE2">
              <w:rPr>
                <w:rFonts w:hint="eastAsia"/>
              </w:rPr>
              <w:t>rganization</w:t>
            </w:r>
            <w:r>
              <w:t xml:space="preserve"> (Area code, number and extension)</w:t>
            </w:r>
            <w:r>
              <w:tab/>
            </w:r>
          </w:p>
          <w:p w:rsidR="000E5116" w:rsidRPr="000E5116" w:rsidRDefault="000E5116" w:rsidP="00BB141F"/>
          <w:p w:rsidR="00193097" w:rsidRPr="00193097" w:rsidRDefault="000E5116" w:rsidP="00CD7A9F">
            <w:r>
              <w:t>E-</w:t>
            </w:r>
            <w:r w:rsidR="00CD7A9F">
              <w:t>mail Address</w:t>
            </w:r>
          </w:p>
        </w:tc>
      </w:tr>
      <w:tr w:rsidR="00193097" w:rsidTr="008974B1">
        <w:trPr>
          <w:trHeight w:val="862"/>
        </w:trPr>
        <w:tc>
          <w:tcPr>
            <w:tcW w:w="9322" w:type="dxa"/>
            <w:gridSpan w:val="2"/>
          </w:tcPr>
          <w:p w:rsidR="00193097" w:rsidRDefault="000E5116" w:rsidP="00BB141F">
            <w:r>
              <w:rPr>
                <w:rFonts w:hint="eastAsia"/>
              </w:rPr>
              <w:t xml:space="preserve">Short C.V. </w:t>
            </w:r>
            <w:r w:rsidR="006A41A2">
              <w:rPr>
                <w:rFonts w:hint="eastAsia"/>
              </w:rPr>
              <w:t xml:space="preserve">(or please </w:t>
            </w:r>
            <w:r w:rsidR="00BB141F">
              <w:rPr>
                <w:rFonts w:hint="eastAsia"/>
              </w:rPr>
              <w:t>attach your C</w:t>
            </w:r>
            <w:r w:rsidR="006A41A2">
              <w:rPr>
                <w:rFonts w:hint="eastAsia"/>
              </w:rPr>
              <w:t>.</w:t>
            </w:r>
            <w:r w:rsidR="00BB141F">
              <w:rPr>
                <w:rFonts w:hint="eastAsia"/>
              </w:rPr>
              <w:t>V</w:t>
            </w:r>
            <w:r w:rsidR="006A41A2">
              <w:rPr>
                <w:rFonts w:hint="eastAsia"/>
              </w:rPr>
              <w:t>.</w:t>
            </w:r>
            <w:r w:rsidR="00BB141F">
              <w:rPr>
                <w:rFonts w:hint="eastAsia"/>
              </w:rPr>
              <w:t>)</w:t>
            </w:r>
          </w:p>
          <w:p w:rsidR="00193097" w:rsidRDefault="00193097" w:rsidP="00BB141F"/>
        </w:tc>
      </w:tr>
      <w:tr w:rsidR="00193097" w:rsidTr="008974B1">
        <w:trPr>
          <w:trHeight w:val="548"/>
        </w:trPr>
        <w:tc>
          <w:tcPr>
            <w:tcW w:w="9322" w:type="dxa"/>
            <w:gridSpan w:val="2"/>
          </w:tcPr>
          <w:p w:rsidR="00193097" w:rsidRDefault="00BB141F" w:rsidP="00BB141F">
            <w:r w:rsidRPr="00BB141F">
              <w:t>T</w:t>
            </w:r>
            <w:r w:rsidR="00CD7A9F">
              <w:t xml:space="preserve">itle </w:t>
            </w:r>
            <w:r w:rsidR="00CD7A9F">
              <w:rPr>
                <w:rFonts w:hint="eastAsia"/>
              </w:rPr>
              <w:t>of</w:t>
            </w:r>
            <w:r w:rsidRPr="00BB141F">
              <w:t xml:space="preserve"> </w:t>
            </w:r>
            <w:r w:rsidR="00CD7A9F">
              <w:rPr>
                <w:rFonts w:hint="eastAsia"/>
              </w:rPr>
              <w:t>Research</w:t>
            </w:r>
          </w:p>
          <w:p w:rsidR="00193097" w:rsidRPr="00193097" w:rsidRDefault="00193097" w:rsidP="00BB141F"/>
        </w:tc>
      </w:tr>
      <w:tr w:rsidR="00193097" w:rsidTr="008974B1">
        <w:tc>
          <w:tcPr>
            <w:tcW w:w="9322" w:type="dxa"/>
            <w:gridSpan w:val="2"/>
          </w:tcPr>
          <w:p w:rsidR="00193097" w:rsidRPr="00193097" w:rsidRDefault="00CD7A9F" w:rsidP="00CD7A9F">
            <w:r>
              <w:rPr>
                <w:rFonts w:hint="eastAsia"/>
              </w:rPr>
              <w:t>Research Summary</w:t>
            </w:r>
            <w:r w:rsidR="008974B1">
              <w:rPr>
                <w:rFonts w:hint="eastAsia"/>
              </w:rPr>
              <w:t xml:space="preserve"> (</w:t>
            </w:r>
            <w:r w:rsidR="008974B1" w:rsidRPr="008974B1">
              <w:t>Purpose of the Research &amp; Research Plan and Methods</w:t>
            </w:r>
            <w:r w:rsidR="00B9519B">
              <w:rPr>
                <w:rFonts w:hint="eastAsia"/>
              </w:rPr>
              <w:t>)</w:t>
            </w:r>
            <w:r w:rsidR="00B9519B">
              <w:t>…</w:t>
            </w:r>
            <w:r w:rsidR="00561F6C">
              <w:rPr>
                <w:rFonts w:hint="eastAsia"/>
              </w:rPr>
              <w:t xml:space="preserve">Form </w:t>
            </w:r>
            <w:r w:rsidR="00B9519B">
              <w:rPr>
                <w:rFonts w:hint="eastAsia"/>
              </w:rPr>
              <w:t>2</w:t>
            </w:r>
          </w:p>
        </w:tc>
      </w:tr>
      <w:tr w:rsidR="00193097" w:rsidRPr="00B9519B" w:rsidTr="008974B1">
        <w:trPr>
          <w:trHeight w:val="311"/>
        </w:trPr>
        <w:tc>
          <w:tcPr>
            <w:tcW w:w="9322" w:type="dxa"/>
            <w:gridSpan w:val="2"/>
          </w:tcPr>
          <w:p w:rsidR="00193097" w:rsidRDefault="00CD7A9F" w:rsidP="00561F6C">
            <w:r>
              <w:rPr>
                <w:rFonts w:hint="eastAsia"/>
              </w:rPr>
              <w:t>Relevant Research Achievements</w:t>
            </w:r>
            <w:r w:rsidR="00B9519B">
              <w:t>…</w:t>
            </w:r>
            <w:r w:rsidR="00561F6C">
              <w:rPr>
                <w:rFonts w:hint="eastAsia"/>
              </w:rPr>
              <w:t>Form</w:t>
            </w:r>
            <w:r w:rsidR="00B9519B">
              <w:rPr>
                <w:rFonts w:hint="eastAsia"/>
              </w:rPr>
              <w:t xml:space="preserve"> 3</w:t>
            </w:r>
          </w:p>
        </w:tc>
      </w:tr>
      <w:tr w:rsidR="00193097" w:rsidRPr="000D7634" w:rsidTr="008974B1">
        <w:tc>
          <w:tcPr>
            <w:tcW w:w="9322" w:type="dxa"/>
            <w:gridSpan w:val="2"/>
            <w:tcBorders>
              <w:bottom w:val="dashed" w:sz="4" w:space="0" w:color="auto"/>
            </w:tcBorders>
          </w:tcPr>
          <w:p w:rsidR="00193097" w:rsidRPr="00455E02" w:rsidRDefault="00227F02" w:rsidP="00CD7A9F">
            <w:r>
              <w:t>B</w:t>
            </w:r>
            <w:r w:rsidR="00CD7A9F">
              <w:rPr>
                <w:rFonts w:hint="eastAsia"/>
              </w:rPr>
              <w:t>udget Plan</w:t>
            </w:r>
            <w:r>
              <w:t xml:space="preserve"> </w:t>
            </w:r>
            <w:r>
              <w:rPr>
                <w:rFonts w:hint="eastAsia"/>
              </w:rPr>
              <w:t>(</w:t>
            </w:r>
            <w:r>
              <w:t>D</w:t>
            </w:r>
            <w:r w:rsidR="00561F6C">
              <w:rPr>
                <w:rFonts w:hint="eastAsia"/>
              </w:rPr>
              <w:t>irect</w:t>
            </w:r>
            <w:r>
              <w:t xml:space="preserve"> C</w:t>
            </w:r>
            <w:r w:rsidR="00561F6C">
              <w:rPr>
                <w:rFonts w:hint="eastAsia"/>
              </w:rPr>
              <w:t xml:space="preserve">osts </w:t>
            </w:r>
            <w:r w:rsidR="00561F6C">
              <w:t>O</w:t>
            </w:r>
            <w:r w:rsidR="00561F6C">
              <w:rPr>
                <w:rFonts w:hint="eastAsia"/>
              </w:rPr>
              <w:t>nly</w:t>
            </w:r>
            <w:r>
              <w:rPr>
                <w:rFonts w:hint="eastAsia"/>
              </w:rPr>
              <w:t>)</w:t>
            </w:r>
            <w:r w:rsidR="000D7634">
              <w:rPr>
                <w:rFonts w:hint="eastAsia"/>
              </w:rPr>
              <w:t xml:space="preserve">                       Total Amount: </w:t>
            </w:r>
          </w:p>
        </w:tc>
      </w:tr>
      <w:tr w:rsidR="00193097" w:rsidTr="008974B1">
        <w:trPr>
          <w:trHeight w:val="906"/>
        </w:trPr>
        <w:tc>
          <w:tcPr>
            <w:tcW w:w="932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55E02" w:rsidRDefault="00455E02" w:rsidP="00BB141F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：</w:t>
            </w:r>
            <w:r w:rsidR="00620008">
              <w:rPr>
                <w:rFonts w:hint="eastAsia"/>
              </w:rPr>
              <w:t>R</w:t>
            </w:r>
            <w:r w:rsidR="00620008" w:rsidRPr="00620008">
              <w:t xml:space="preserve">esearch </w:t>
            </w:r>
            <w:r w:rsidR="00620008">
              <w:rPr>
                <w:rFonts w:hint="eastAsia"/>
              </w:rPr>
              <w:t>E</w:t>
            </w:r>
            <w:r w:rsidR="00620008" w:rsidRPr="00620008">
              <w:t>xpenses</w:t>
            </w:r>
            <w:r w:rsidR="00CA30D3">
              <w:rPr>
                <w:rFonts w:hint="eastAsia"/>
              </w:rPr>
              <w:t xml:space="preserve"> (e.g. </w:t>
            </w:r>
            <w:r w:rsidR="00F74E40" w:rsidRPr="00F74E40">
              <w:t xml:space="preserve">Consumable </w:t>
            </w:r>
            <w:r w:rsidR="00F74E40">
              <w:rPr>
                <w:rFonts w:hint="eastAsia"/>
              </w:rPr>
              <w:t>S</w:t>
            </w:r>
            <w:r w:rsidR="00F74E40" w:rsidRPr="00F74E40">
              <w:t>upplies</w:t>
            </w:r>
            <w:r w:rsidR="00F74E40">
              <w:rPr>
                <w:rFonts w:hint="eastAsia"/>
              </w:rPr>
              <w:t>,</w:t>
            </w:r>
            <w:r w:rsidR="00F74E40" w:rsidRPr="00F74E40">
              <w:t xml:space="preserve"> </w:t>
            </w:r>
            <w:r w:rsidR="00620008">
              <w:rPr>
                <w:rFonts w:hint="eastAsia"/>
              </w:rPr>
              <w:t>Material</w:t>
            </w:r>
            <w:r w:rsidR="00F74E40">
              <w:rPr>
                <w:rFonts w:hint="eastAsia"/>
              </w:rPr>
              <w:t>s</w:t>
            </w:r>
            <w:r w:rsidR="00923374">
              <w:rPr>
                <w:rFonts w:hint="eastAsia"/>
              </w:rPr>
              <w:t xml:space="preserve">, </w:t>
            </w:r>
            <w:r w:rsidR="00620008">
              <w:rPr>
                <w:rFonts w:hint="eastAsia"/>
              </w:rPr>
              <w:t>Books</w:t>
            </w:r>
            <w:r w:rsidR="00F74E40">
              <w:rPr>
                <w:rFonts w:hint="eastAsia"/>
              </w:rPr>
              <w:t xml:space="preserve">, </w:t>
            </w:r>
            <w:r w:rsidR="00620008">
              <w:rPr>
                <w:rFonts w:hint="eastAsia"/>
              </w:rPr>
              <w:t>Printing</w:t>
            </w:r>
            <w:r w:rsidR="00CA30D3">
              <w:rPr>
                <w:rFonts w:hint="eastAsia"/>
              </w:rPr>
              <w:t xml:space="preserve">, </w:t>
            </w:r>
            <w:r w:rsidR="00620008">
              <w:rPr>
                <w:rFonts w:hint="eastAsia"/>
              </w:rPr>
              <w:t>Travel</w:t>
            </w:r>
            <w:r>
              <w:rPr>
                <w:rFonts w:hint="eastAsia"/>
              </w:rPr>
              <w:t>）</w:t>
            </w:r>
          </w:p>
          <w:p w:rsidR="00455E02" w:rsidRDefault="00455E02" w:rsidP="00BB141F"/>
          <w:p w:rsidR="000D7634" w:rsidRDefault="000D7634" w:rsidP="00BB141F"/>
          <w:p w:rsidR="00AB59C5" w:rsidRDefault="00AB59C5" w:rsidP="00BB141F"/>
          <w:p w:rsidR="000D7634" w:rsidRPr="00CA30D3" w:rsidRDefault="000D7634" w:rsidP="00BB141F"/>
        </w:tc>
      </w:tr>
      <w:tr w:rsidR="00193097" w:rsidTr="008974B1">
        <w:trPr>
          <w:trHeight w:val="2252"/>
        </w:trPr>
        <w:tc>
          <w:tcPr>
            <w:tcW w:w="9322" w:type="dxa"/>
            <w:gridSpan w:val="2"/>
            <w:tcBorders>
              <w:top w:val="dashed" w:sz="4" w:space="0" w:color="auto"/>
            </w:tcBorders>
          </w:tcPr>
          <w:p w:rsidR="00193097" w:rsidRDefault="00455E02" w:rsidP="00BB141F"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：</w:t>
            </w:r>
            <w:r w:rsidR="001C2EF6" w:rsidRPr="001C2EF6">
              <w:t>Costs for Equipment</w:t>
            </w:r>
            <w:r>
              <w:rPr>
                <w:rFonts w:hint="eastAsia"/>
              </w:rPr>
              <w:t>（</w:t>
            </w:r>
            <w:r w:rsidR="000D7634" w:rsidRPr="000D7634">
              <w:t xml:space="preserve">e.g. </w:t>
            </w:r>
            <w:r w:rsidR="000D7634">
              <w:rPr>
                <w:rFonts w:hint="eastAsia"/>
              </w:rPr>
              <w:t>Equipment, Equipment</w:t>
            </w:r>
            <w:r w:rsidR="000D7634">
              <w:t xml:space="preserve"> Supplies</w:t>
            </w:r>
            <w:r>
              <w:rPr>
                <w:rFonts w:hint="eastAsia"/>
              </w:rPr>
              <w:t>）</w:t>
            </w:r>
          </w:p>
          <w:p w:rsidR="00455E02" w:rsidRDefault="00455E02" w:rsidP="00BB141F"/>
        </w:tc>
      </w:tr>
    </w:tbl>
    <w:p w:rsidR="00193097" w:rsidRPr="00193097" w:rsidRDefault="00193097" w:rsidP="00BB141F"/>
    <w:sectPr w:rsidR="00193097" w:rsidRPr="0019309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EAA" w:rsidRDefault="00ED4EAA" w:rsidP="00ED4EAA">
      <w:r>
        <w:separator/>
      </w:r>
    </w:p>
  </w:endnote>
  <w:endnote w:type="continuationSeparator" w:id="0">
    <w:p w:rsidR="00ED4EAA" w:rsidRDefault="00ED4EAA" w:rsidP="00ED4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altName w:val="HGSoeiKakugothicUB"/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EAA" w:rsidRDefault="00ED4EAA" w:rsidP="00ED4EAA">
      <w:r>
        <w:separator/>
      </w:r>
    </w:p>
  </w:footnote>
  <w:footnote w:type="continuationSeparator" w:id="0">
    <w:p w:rsidR="00ED4EAA" w:rsidRDefault="00ED4EAA" w:rsidP="00ED4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EAA" w:rsidRPr="00ED4EAA" w:rsidRDefault="00ED4EAA" w:rsidP="00ED4EAA">
    <w:pPr>
      <w:pStyle w:val="a4"/>
      <w:wordWrap w:val="0"/>
      <w:jc w:val="right"/>
      <w:rPr>
        <w:sz w:val="36"/>
      </w:rPr>
    </w:pPr>
    <w:r w:rsidRPr="00ED4EAA">
      <w:rPr>
        <w:rFonts w:hint="eastAsia"/>
        <w:sz w:val="36"/>
      </w:rPr>
      <w:t>Form 1</w:t>
    </w:r>
  </w:p>
  <w:p w:rsidR="00ED4EAA" w:rsidRDefault="00ED4EA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097"/>
    <w:rsid w:val="000D7634"/>
    <w:rsid w:val="000E5116"/>
    <w:rsid w:val="001423BE"/>
    <w:rsid w:val="0015001C"/>
    <w:rsid w:val="00177018"/>
    <w:rsid w:val="00193097"/>
    <w:rsid w:val="001C2EF6"/>
    <w:rsid w:val="00227F02"/>
    <w:rsid w:val="00292DB2"/>
    <w:rsid w:val="002B06BF"/>
    <w:rsid w:val="002D3292"/>
    <w:rsid w:val="00383515"/>
    <w:rsid w:val="003B1CE2"/>
    <w:rsid w:val="00410DBA"/>
    <w:rsid w:val="00455E02"/>
    <w:rsid w:val="00561F6C"/>
    <w:rsid w:val="00620008"/>
    <w:rsid w:val="006A41A2"/>
    <w:rsid w:val="008974B1"/>
    <w:rsid w:val="00923374"/>
    <w:rsid w:val="009A7100"/>
    <w:rsid w:val="00AB59C5"/>
    <w:rsid w:val="00B0399D"/>
    <w:rsid w:val="00B9519B"/>
    <w:rsid w:val="00BB141F"/>
    <w:rsid w:val="00CA30D3"/>
    <w:rsid w:val="00CD0126"/>
    <w:rsid w:val="00CD7A9F"/>
    <w:rsid w:val="00DA2C6D"/>
    <w:rsid w:val="00ED4EAA"/>
    <w:rsid w:val="00EF44BD"/>
    <w:rsid w:val="00F74E40"/>
    <w:rsid w:val="00FA053E"/>
    <w:rsid w:val="00FD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7926F8F7-C037-4F2E-A410-3AA9C9BBA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4E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4EAA"/>
  </w:style>
  <w:style w:type="paragraph" w:styleId="a6">
    <w:name w:val="footer"/>
    <w:basedOn w:val="a"/>
    <w:link w:val="a7"/>
    <w:uiPriority w:val="99"/>
    <w:unhideWhenUsed/>
    <w:rsid w:val="00ED4E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4EAA"/>
  </w:style>
  <w:style w:type="paragraph" w:styleId="a8">
    <w:name w:val="Balloon Text"/>
    <w:basedOn w:val="a"/>
    <w:link w:val="a9"/>
    <w:uiPriority w:val="99"/>
    <w:semiHidden/>
    <w:unhideWhenUsed/>
    <w:rsid w:val="00ED4E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4E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鈴沖 陽子（テクノバ）</dc:creator>
  <cp:lastModifiedBy>ITOH MASAYUKI／伊藤 雅幸／テクノバ</cp:lastModifiedBy>
  <cp:revision>6</cp:revision>
  <dcterms:created xsi:type="dcterms:W3CDTF">2019-11-08T08:43:00Z</dcterms:created>
  <dcterms:modified xsi:type="dcterms:W3CDTF">2019-11-08T09:52:00Z</dcterms:modified>
</cp:coreProperties>
</file>